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72" w:rsidRDefault="00984572" w:rsidP="006A1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0804" w:rsidRDefault="005F0804" w:rsidP="005F08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0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</w:t>
      </w:r>
      <w:r w:rsidRPr="005F080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F0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результатах итогового сочинения по русскому языку</w:t>
      </w:r>
      <w:r w:rsidRPr="005F080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F0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 11 класса</w:t>
      </w:r>
      <w:r w:rsidR="00B25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2512D" w:rsidRDefault="00B2512D" w:rsidP="005F08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ГБОУ «сош №14 с.п. Нижние Ачалуки»</w:t>
      </w:r>
    </w:p>
    <w:p w:rsidR="00B2512D" w:rsidRPr="005F0804" w:rsidRDefault="00B2512D" w:rsidP="005F08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F0804" w:rsidRPr="004D66BB" w:rsidRDefault="005F0804" w:rsidP="006A1F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В соответствии </w:t>
      </w:r>
      <w:r w:rsidR="00852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статьей 59  Федерального закона от 29 декабря 2012 г. №273-03 «Об образовании в Российской Федерации», порядком проведения  государственной итоговой аттестации по образовательным программмам среднего общего образования, утвержденным приказом Министерства образования и науки РФ от 26 декабря 2013г. №1400, письмом Роспотребнадзора от 28. 10. 2022г. № 04-411,</w:t>
      </w:r>
      <w:r w:rsidR="004D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организованного проведения итогового  сочинения (изложени) как условия допуска к государственной  итоговой аттестации по образовательным программам среднего общего образования </w:t>
      </w:r>
      <w:r w:rsidR="00852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D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7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ГБОУ «сош №14 с.п. Нижние Ачалуки»</w:t>
      </w:r>
      <w:r w:rsidR="006F1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06</w:t>
      </w: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.12.2022 было проведено итоговое сочинение по русскому языку в 11 классе.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проверить умение создавать собственное связное высказывание на заданную тему с опорой на литературный материал. При этом особое внимание уделяется умению выпускника грамотно аргументировать свои мысли и утверждения.</w:t>
      </w:r>
    </w:p>
    <w:p w:rsid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проведения: </w:t>
      </w:r>
      <w:r w:rsidR="009C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04.12.2024</w:t>
      </w: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F02CD8" w:rsidRPr="005F0804" w:rsidRDefault="00F02CD8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комиссии</w:t>
      </w: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организации проведения итогового сочинения:</w:t>
      </w:r>
    </w:p>
    <w:p w:rsidR="00F02CD8" w:rsidRPr="005F0804" w:rsidRDefault="00F02CD8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521E1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C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Костоева Д.Х.</w:t>
      </w:r>
      <w:r w:rsidR="00867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организатор, председатель комиссии;</w:t>
      </w:r>
      <w:r w:rsidR="00B521E1" w:rsidRPr="00B5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521E1" w:rsidRDefault="00B521E1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комиссии- </w:t>
      </w: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</w:t>
      </w:r>
      <w:r w:rsidR="00F02CD8" w:rsidRPr="00F0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0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аудитории</w:t>
      </w:r>
      <w:r w:rsidR="00F02CD8" w:rsidRPr="00F0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521E1" w:rsidRDefault="00B521E1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Кузигова И.А., Торшхоева Х.А., Аржварова А.Р.,Султыгова Х.Б.</w:t>
      </w:r>
    </w:p>
    <w:p w:rsidR="00B521E1" w:rsidRPr="005F0804" w:rsidRDefault="00B521E1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521E1" w:rsidRPr="005F0804" w:rsidRDefault="00B521E1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</w:t>
      </w:r>
      <w:r w:rsidRPr="006A1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организатор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6A1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 аудитории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5F0804" w:rsidRDefault="00B521E1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Мержоева И.Ю.,</w:t>
      </w:r>
      <w:r w:rsidR="003C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Дзейтов Д.Х.</w:t>
      </w:r>
    </w:p>
    <w:p w:rsidR="00B521E1" w:rsidRPr="005F0804" w:rsidRDefault="00B521E1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67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Цечоев М.В.</w:t>
      </w: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.-член комиссии, исполняющая функции технического специалиста на весь период итогового сочинения;</w:t>
      </w:r>
    </w:p>
    <w:p w:rsidR="00B521E1" w:rsidRPr="005F0804" w:rsidRDefault="00B521E1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F0804" w:rsidRDefault="006F1ECE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Киева М.И.,</w:t>
      </w:r>
      <w:r w:rsidR="00B521E1"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0804"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дежурный учитель, обеспечивающий порядок во время проведения итогового сочинения.</w:t>
      </w:r>
    </w:p>
    <w:p w:rsidR="00B521E1" w:rsidRPr="005F0804" w:rsidRDefault="00B521E1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521E1" w:rsidRDefault="005F0804" w:rsidP="00B52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комиссии </w:t>
      </w: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проверке итогового сочинения:</w:t>
      </w:r>
    </w:p>
    <w:p w:rsidR="00B521E1" w:rsidRDefault="00B521E1" w:rsidP="00B52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-Костоева Фатима Мухарбековна</w:t>
      </w:r>
      <w:r w:rsidRPr="00B5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комиссии, эксперт;</w:t>
      </w:r>
    </w:p>
    <w:p w:rsidR="00B521E1" w:rsidRDefault="00B521E1" w:rsidP="00B52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-Вадилгова Лидия Абоязитовна -</w:t>
      </w: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комиссии, эксперт;</w:t>
      </w:r>
    </w:p>
    <w:p w:rsidR="00B521E1" w:rsidRDefault="00F02CD8" w:rsidP="00B52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5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Хамхоева Лида Магомедовна -</w:t>
      </w:r>
      <w:r w:rsidR="00B521E1"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комиссии, эксперт;</w:t>
      </w:r>
    </w:p>
    <w:p w:rsidR="005F0804" w:rsidRPr="003C69CA" w:rsidRDefault="00482956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1ECE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В написании итогового сочинения по </w:t>
      </w:r>
      <w:r w:rsidR="00F0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русскому языку участвовали из 36 -34 </w:t>
      </w: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11 класса</w:t>
      </w:r>
      <w:r w:rsidR="006F1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1ECE" w:rsidRDefault="00F02CD8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F1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уч-ся - 11 «Э»класса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: 1.Цураева Лейла Багаудиновна </w:t>
      </w:r>
    </w:p>
    <w:p w:rsidR="00F02CD8" w:rsidRDefault="00F02CD8" w:rsidP="00F02CD8">
      <w:pPr>
        <w:shd w:val="clear" w:color="auto" w:fill="FFFFFF"/>
        <w:tabs>
          <w:tab w:val="left" w:pos="25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2.ваделова Асма Беслановна</w:t>
      </w:r>
    </w:p>
    <w:p w:rsidR="006F1ECE" w:rsidRDefault="00F02CD8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явились:</w:t>
      </w:r>
    </w:p>
    <w:p w:rsidR="006F1ECE" w:rsidRDefault="00F02CD8" w:rsidP="00F02CD8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Алиева Раяна Мустапаевна</w:t>
      </w:r>
    </w:p>
    <w:p w:rsidR="00F02CD8" w:rsidRDefault="00F02CD8" w:rsidP="00F02CD8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Алиев Якуб Магометович</w:t>
      </w:r>
    </w:p>
    <w:p w:rsidR="00F02CD8" w:rsidRPr="00F02CD8" w:rsidRDefault="00F02CD8" w:rsidP="00F02CD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987" w:rsidRPr="003C69CA" w:rsidRDefault="005F0804" w:rsidP="00AD3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0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1. Анализ результата проверки по требованиям и критериям итогового сочинения обучающихся 11 класса</w:t>
      </w:r>
    </w:p>
    <w:tbl>
      <w:tblPr>
        <w:tblW w:w="91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8"/>
        <w:gridCol w:w="2483"/>
        <w:gridCol w:w="1331"/>
        <w:gridCol w:w="1984"/>
        <w:gridCol w:w="512"/>
      </w:tblGrid>
      <w:tr w:rsidR="005F0804" w:rsidRPr="005F0804" w:rsidTr="004D66BB">
        <w:tc>
          <w:tcPr>
            <w:tcW w:w="6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F0804" w:rsidRPr="005F0804" w:rsidRDefault="005F0804" w:rsidP="005F080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F0804" w:rsidRPr="005F0804" w:rsidRDefault="005F0804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F0804" w:rsidRPr="005F0804" w:rsidRDefault="005F0804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0804" w:rsidRPr="005F0804" w:rsidTr="004D66BB">
        <w:tc>
          <w:tcPr>
            <w:tcW w:w="28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F0804" w:rsidRPr="005F0804" w:rsidRDefault="005F0804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2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F0804" w:rsidRPr="005F0804" w:rsidRDefault="005F0804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Требование № 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F0804" w:rsidRPr="005F0804" w:rsidRDefault="005F0804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F0804" w:rsidRPr="005F0804" w:rsidRDefault="005F0804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0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5F0804" w:rsidRPr="005F0804" w:rsidRDefault="005F0804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0804" w:rsidRPr="005F0804" w:rsidTr="004D66B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0804" w:rsidRPr="005F0804" w:rsidRDefault="005F0804" w:rsidP="005F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0804" w:rsidRPr="005F0804" w:rsidRDefault="005F0804" w:rsidP="005F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F0804" w:rsidRPr="005F0804" w:rsidRDefault="005F0804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F0804" w:rsidRPr="005F0804" w:rsidRDefault="00F02CD8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5F0804" w:rsidRPr="005F0804" w:rsidRDefault="005F0804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0804" w:rsidRPr="005F0804" w:rsidTr="004D66B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0804" w:rsidRPr="005F0804" w:rsidRDefault="005F0804" w:rsidP="005F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F0804" w:rsidRPr="005F0804" w:rsidRDefault="005F0804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Требование № 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F0804" w:rsidRPr="005F0804" w:rsidRDefault="005F0804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F0804" w:rsidRPr="005F0804" w:rsidRDefault="00F02CD8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5F0804" w:rsidRPr="005F0804" w:rsidRDefault="005F0804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0804" w:rsidRPr="005F0804" w:rsidTr="004D66B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0804" w:rsidRPr="005F0804" w:rsidRDefault="005F0804" w:rsidP="005F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0804" w:rsidRPr="005F0804" w:rsidRDefault="005F0804" w:rsidP="005F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F0804" w:rsidRPr="005F0804" w:rsidRDefault="005F0804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F0804" w:rsidRPr="005F0804" w:rsidRDefault="00F02CD8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5F0804" w:rsidRPr="005F0804" w:rsidRDefault="005F0804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0804" w:rsidRPr="005F0804" w:rsidTr="004D66BB">
        <w:tc>
          <w:tcPr>
            <w:tcW w:w="28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F0804" w:rsidRPr="005F0804" w:rsidRDefault="005F0804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Критерии</w:t>
            </w:r>
          </w:p>
        </w:tc>
        <w:tc>
          <w:tcPr>
            <w:tcW w:w="2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F0804" w:rsidRPr="005F0804" w:rsidRDefault="005F0804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№ 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F0804" w:rsidRPr="005F0804" w:rsidRDefault="005F0804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F0804" w:rsidRPr="005F0804" w:rsidRDefault="005F0804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0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5F0804" w:rsidRPr="005F0804" w:rsidRDefault="005F0804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0804" w:rsidRPr="005F0804" w:rsidTr="004D66B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0804" w:rsidRPr="005F0804" w:rsidRDefault="005F0804" w:rsidP="005F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0804" w:rsidRPr="005F0804" w:rsidRDefault="005F0804" w:rsidP="005F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F0804" w:rsidRPr="005F0804" w:rsidRDefault="005F0804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F0804" w:rsidRPr="005F0804" w:rsidRDefault="00F02CD8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5F0804" w:rsidRPr="005F0804" w:rsidRDefault="005F0804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0804" w:rsidRPr="005F0804" w:rsidTr="004D66B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0804" w:rsidRPr="005F0804" w:rsidRDefault="005F0804" w:rsidP="005F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F0804" w:rsidRPr="005F0804" w:rsidRDefault="005F0804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№ 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F0804" w:rsidRPr="005F0804" w:rsidRDefault="005F0804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F0804" w:rsidRPr="005F0804" w:rsidRDefault="00F02CD8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5F0804" w:rsidRPr="005F0804" w:rsidRDefault="005F0804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0804" w:rsidRPr="005F0804" w:rsidTr="004D66B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0804" w:rsidRPr="005F0804" w:rsidRDefault="005F0804" w:rsidP="005F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0804" w:rsidRPr="005F0804" w:rsidRDefault="005F0804" w:rsidP="005F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F0804" w:rsidRPr="005F0804" w:rsidRDefault="005F0804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F0804" w:rsidRPr="005F0804" w:rsidRDefault="00F02CD8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5F0804" w:rsidRPr="005F0804" w:rsidRDefault="005F0804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0804" w:rsidRPr="005F0804" w:rsidTr="004D66B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0804" w:rsidRPr="005F0804" w:rsidRDefault="005F0804" w:rsidP="005F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F0804" w:rsidRPr="005F0804" w:rsidRDefault="005F0804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№ 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F0804" w:rsidRPr="005F0804" w:rsidRDefault="005F0804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F0804" w:rsidRPr="005F0804" w:rsidRDefault="00F02CD8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5F0804" w:rsidRPr="005F0804" w:rsidRDefault="005F0804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0804" w:rsidRPr="005F0804" w:rsidTr="004D66B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0804" w:rsidRPr="005F0804" w:rsidRDefault="005F0804" w:rsidP="005F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0804" w:rsidRPr="005F0804" w:rsidRDefault="005F0804" w:rsidP="005F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F0804" w:rsidRPr="005F0804" w:rsidRDefault="005F0804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F0804" w:rsidRPr="005F0804" w:rsidRDefault="00F02CD8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5F0804" w:rsidRPr="005F0804" w:rsidRDefault="005F0804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0804" w:rsidRPr="005F0804" w:rsidTr="004D66B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0804" w:rsidRPr="005F0804" w:rsidRDefault="005F0804" w:rsidP="005F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F0804" w:rsidRPr="005F0804" w:rsidRDefault="005F0804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№ 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F0804" w:rsidRPr="005F0804" w:rsidRDefault="005F0804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F0804" w:rsidRPr="005F0804" w:rsidRDefault="000D7504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5F0804" w:rsidRPr="005F0804" w:rsidRDefault="005F0804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0804" w:rsidRPr="005F0804" w:rsidTr="004D66B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0804" w:rsidRPr="005F0804" w:rsidRDefault="005F0804" w:rsidP="005F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0804" w:rsidRPr="005F0804" w:rsidRDefault="005F0804" w:rsidP="005F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F0804" w:rsidRPr="005F0804" w:rsidRDefault="005F0804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F0804" w:rsidRPr="005F0804" w:rsidRDefault="000D7504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5F0804" w:rsidRPr="005F0804" w:rsidRDefault="005F0804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0804" w:rsidRPr="005F0804" w:rsidTr="004D66B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0804" w:rsidRPr="005F0804" w:rsidRDefault="005F0804" w:rsidP="005F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F0804" w:rsidRPr="005F0804" w:rsidRDefault="005F0804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№ 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F0804" w:rsidRPr="005F0804" w:rsidRDefault="005F0804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F0804" w:rsidRPr="005F0804" w:rsidRDefault="000D7504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5F0804" w:rsidRPr="005F0804" w:rsidRDefault="005F0804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0804" w:rsidRPr="005F0804" w:rsidTr="004D66B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0804" w:rsidRPr="005F0804" w:rsidRDefault="005F0804" w:rsidP="005F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0804" w:rsidRPr="005F0804" w:rsidRDefault="005F0804" w:rsidP="005F0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F0804" w:rsidRPr="005F0804" w:rsidRDefault="005F0804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F0804" w:rsidRPr="005F0804" w:rsidRDefault="003D6E17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5F0804" w:rsidRPr="005F0804" w:rsidRDefault="005F0804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F0804" w:rsidRPr="005F0804" w:rsidRDefault="003D6E17" w:rsidP="005F0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Представленные выше таблица </w:t>
      </w:r>
      <w:r w:rsidR="003D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</w:t>
      </w: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увидеть</w:t>
      </w:r>
      <w:r w:rsidR="00F0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по 1 и 2 требованию  34</w:t>
      </w:r>
      <w:r w:rsidR="003D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</w:t>
      </w:r>
      <w:r w:rsidR="003D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(100%)  получили зачет, по 1,</w:t>
      </w: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D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3</w:t>
      </w: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критерию также 3</w:t>
      </w:r>
      <w:r w:rsidR="00F0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</w:t>
      </w:r>
      <w:r w:rsidR="003D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ника (100%) получили зачет, по 4и </w:t>
      </w: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критериям зачет получили 33,4% учеников.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Написание сочинения проверяет умение создавать собственное связное высказывание на заданную тему с опорой на литературный материал. При этом особое внимание уделяется умению выпускника грамотно аргументировать свои мысли и утверждения.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Комплект</w:t>
      </w:r>
      <w:r w:rsidR="00F0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тем итогового сочинения в 2024-2025</w:t>
      </w: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учебном году формировались из закрытого банка тем итогового сочинения. Он включает более полутора тысяч тем сочинений прошлых лет.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 каждый комплект тем итогового сочинения были включены по две темы из каждого раздела банка:</w:t>
      </w:r>
    </w:p>
    <w:p w:rsidR="005F0804" w:rsidRPr="005F0804" w:rsidRDefault="005F0804" w:rsidP="006A1F80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____ «Духовно-нравственные ориентиры в жизни человека»;</w:t>
      </w:r>
    </w:p>
    <w:p w:rsidR="003D6E17" w:rsidRDefault="005F0804" w:rsidP="006A1F80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____ «Семья, общество, Отечество в жизни человека»;</w:t>
      </w:r>
    </w:p>
    <w:p w:rsidR="005F0804" w:rsidRPr="005F0804" w:rsidRDefault="005F0804" w:rsidP="006A1F80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____ «Природа и культура в жизни человека».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Темы, включенные в раздел 1 «Духовно-нравственные ориентиры в жизни человека», связаны с вопросами, которые человек задает себе сам, в том числе в ситуации нравственного выбора. Темы раздела:</w:t>
      </w:r>
    </w:p>
    <w:p w:rsidR="005F0804" w:rsidRPr="005F0804" w:rsidRDefault="005F0804" w:rsidP="006A1F8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 w:right="180" w:firstLine="18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нацеливают на рассуждение о нравственных идеалах и моральных нормах, сиюминутном и вечном, добре и зле, о свободе и ответственности; </w:t>
      </w: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</w:p>
    <w:p w:rsidR="005F0804" w:rsidRPr="005F0804" w:rsidRDefault="005F0804" w:rsidP="006A1F8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 w:right="180" w:firstLine="18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касаются размышлений о смысле жизни, гуманном и антигуманном поступках, их мотивах, причинах внутреннего разлада и об угрызениях совести; </w:t>
      </w: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</w:p>
    <w:p w:rsidR="005F0804" w:rsidRPr="005F0804" w:rsidRDefault="005F0804" w:rsidP="006A1F8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 w:right="180" w:firstLine="18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позволяют задуматься об образе жизни человека, о выборе им жизненного пути, значимой цели и средствах ее достижения, любви и дружбе; </w:t>
      </w: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</w:p>
    <w:p w:rsidR="005F0804" w:rsidRPr="005F0804" w:rsidRDefault="005F0804" w:rsidP="006A1F8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 w:right="180" w:firstLine="18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побуждают к самоанализу, осмыслению опыта других людей (или поступков литературных героев), стремящихся понять себя.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Темы раздела 2 «Семья, общество, Отечество в жизни человека» связаны со взглядом на человека как представителя семьи, социума, народа, поколения, эпохи. Темы раздела:</w:t>
      </w:r>
    </w:p>
    <w:p w:rsidR="005F0804" w:rsidRPr="005F0804" w:rsidRDefault="005F0804" w:rsidP="006A1F8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80" w:right="180" w:firstLine="18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нацеливают на размышление о семейных и общественных ценностях, традициях и обычаях, межличностных отношениях и влиянии среды на человека; </w:t>
      </w: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</w:p>
    <w:p w:rsidR="005F0804" w:rsidRPr="005F0804" w:rsidRDefault="005F0804" w:rsidP="006A1F8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80" w:right="180" w:firstLine="18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касаются вопросов исторического времени, гражданских идеалов, важности сохранения исторической памяти, роли личности в истории; </w:t>
      </w: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</w:p>
    <w:p w:rsidR="005F0804" w:rsidRPr="005F0804" w:rsidRDefault="005F0804" w:rsidP="006A1F8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80" w:right="180" w:firstLine="18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позволяют задуматься о славе и бесславии, личном и общественном, своем вкладе в общественный прогресс; </w:t>
      </w: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</w:p>
    <w:p w:rsidR="005F0804" w:rsidRPr="005F0804" w:rsidRDefault="005F0804" w:rsidP="006A1F8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80" w:right="180" w:firstLine="18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побуждают рассуждать об образовании и о воспитании, споре поколений и об общественном благополучии, о народном подвиге и направлениях развития общества.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 раздел 3 «Природа и культура в жизни человека» включены темы, которые связаны с философскими, социальными, этическими, эстетическими проблемами, вопросами экологии. Темы раздела:</w:t>
      </w:r>
    </w:p>
    <w:p w:rsidR="005F0804" w:rsidRPr="005F0804" w:rsidRDefault="005F0804" w:rsidP="006A1F8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0" w:right="180" w:firstLine="18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нацеливают на рассуждение об искусстве и науке, о феномене таланта, ценности художественного творчества и научного поиска, о собственных предпочтениях или интересах в области искусства и науки; </w:t>
      </w: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</w:p>
    <w:p w:rsidR="005F0804" w:rsidRPr="005F0804" w:rsidRDefault="005F0804" w:rsidP="006A1F8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0" w:right="180" w:firstLine="18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касаются миссии художника и ответственности человека науки, значения великих творений искусства и научных открытий (в том числе в связи с юбилейными датами); </w:t>
      </w: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</w:p>
    <w:p w:rsidR="005F0804" w:rsidRPr="005F0804" w:rsidRDefault="005F0804" w:rsidP="006A1F8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0" w:right="180" w:firstLine="18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позволяют осмысливать роль культуры в жизни человека, важность исторической памяти, сохранения традиционных ценностей; </w:t>
      </w: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</w:p>
    <w:p w:rsidR="005F0804" w:rsidRPr="005F0804" w:rsidRDefault="005F0804" w:rsidP="006A1F8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0" w:right="180" w:firstLine="18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побуждают задуматься о взаимодействии человека и природы, направлениях развития культуры, влиянии искусства и новых технологий на человека.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Обучающимся был предложен следующий комплект тем сочинений для проведения итогового сочинения в текущем учебном году в Тюменской области.</w:t>
      </w:r>
    </w:p>
    <w:p w:rsid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0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2. Комплект тем ито</w:t>
      </w:r>
      <w:r w:rsidR="003D6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гового сочинения № ИС07122022-0</w:t>
      </w:r>
      <w:r w:rsidR="00B25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</w:p>
    <w:p w:rsidR="003C0A87" w:rsidRPr="005F0804" w:rsidRDefault="003C0A87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9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8471"/>
      </w:tblGrid>
      <w:tr w:rsidR="005F0804" w:rsidRPr="005F0804" w:rsidTr="005F0804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F0804" w:rsidRPr="005F0804" w:rsidRDefault="005F0804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8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F0804" w:rsidRPr="005F0804" w:rsidRDefault="005F0804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</w:tr>
      <w:tr w:rsidR="005F0804" w:rsidRPr="005F0804" w:rsidTr="003D6E1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5F0804" w:rsidRPr="005F0804" w:rsidRDefault="008917EE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8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02CD8" w:rsidRPr="005F0804" w:rsidRDefault="00CF7B3A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F02C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 идеалов, то есть  без определенных хотьсколько – нибудь желаний лучшего,никогда не может получиться никакой хорошей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действительности»(Ф.М. Достоевский). Как Вы понимаете это утверждение русского классика ? </w:t>
            </w:r>
          </w:p>
        </w:tc>
      </w:tr>
      <w:tr w:rsidR="005F0804" w:rsidRPr="005F0804" w:rsidTr="003D6E1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5F0804" w:rsidRPr="005F0804" w:rsidRDefault="00CF7B3A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8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5F0804" w:rsidRPr="005F0804" w:rsidRDefault="00CF7B3A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поступки человека , по –Вашему заслуживают уважения?</w:t>
            </w:r>
          </w:p>
        </w:tc>
      </w:tr>
      <w:tr w:rsidR="005F0804" w:rsidRPr="005F0804" w:rsidTr="003D6E1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5F0804" w:rsidRPr="005F0804" w:rsidRDefault="00CF7B3A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8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5F0804" w:rsidRPr="005F0804" w:rsidRDefault="00CF7B3A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что дети могут уважать своих родителей?</w:t>
            </w:r>
          </w:p>
        </w:tc>
      </w:tr>
      <w:tr w:rsidR="005F0804" w:rsidRPr="005F0804" w:rsidTr="003D6E1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5F0804" w:rsidRPr="005F0804" w:rsidRDefault="00CF7B3A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</w:t>
            </w:r>
          </w:p>
        </w:tc>
        <w:tc>
          <w:tcPr>
            <w:tcW w:w="8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5F0804" w:rsidRPr="005F0804" w:rsidRDefault="00CF7B3A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 именами некоторых людей называют целые эпохи?</w:t>
            </w:r>
          </w:p>
        </w:tc>
      </w:tr>
      <w:tr w:rsidR="005F0804" w:rsidRPr="005F0804" w:rsidTr="003D6E1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5F0804" w:rsidRPr="005F0804" w:rsidRDefault="00CF7B3A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</w:t>
            </w:r>
          </w:p>
        </w:tc>
        <w:tc>
          <w:tcPr>
            <w:tcW w:w="8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5F0804" w:rsidRPr="005F0804" w:rsidRDefault="00CF7B3A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Какая угроза способна объединить человечество?</w:t>
            </w:r>
          </w:p>
        </w:tc>
      </w:tr>
      <w:tr w:rsidR="005F0804" w:rsidRPr="005F0804" w:rsidTr="003D6E1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5F0804" w:rsidRPr="005F0804" w:rsidRDefault="008917EE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</w:t>
            </w:r>
          </w:p>
        </w:tc>
        <w:tc>
          <w:tcPr>
            <w:tcW w:w="8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5F0804" w:rsidRPr="005F0804" w:rsidRDefault="00CF7B3A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Произведение искусства,хранящее память о великом подвиге.</w:t>
            </w:r>
          </w:p>
        </w:tc>
      </w:tr>
    </w:tbl>
    <w:p w:rsidR="00CF7B3A" w:rsidRDefault="00CF7B3A" w:rsidP="005F0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0804" w:rsidRPr="005F0804" w:rsidRDefault="005F0804" w:rsidP="005F0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Выбор тем учащимися:</w:t>
      </w:r>
    </w:p>
    <w:tbl>
      <w:tblPr>
        <w:tblW w:w="99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7164"/>
        <w:gridCol w:w="1307"/>
      </w:tblGrid>
      <w:tr w:rsidR="005F0804" w:rsidRPr="005F0804" w:rsidTr="005F0804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F0804" w:rsidRPr="005F0804" w:rsidRDefault="005F0804" w:rsidP="005F080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F0804" w:rsidRPr="005F0804" w:rsidRDefault="005F0804" w:rsidP="005F080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F0804" w:rsidRPr="005F0804" w:rsidRDefault="00E97620" w:rsidP="005F080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уч-ся</w:t>
            </w:r>
          </w:p>
        </w:tc>
      </w:tr>
      <w:tr w:rsidR="00CF7B3A" w:rsidRPr="005F0804" w:rsidTr="00E97620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CF7B3A" w:rsidRPr="005F0804" w:rsidRDefault="00CF7B3A" w:rsidP="00C25B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CF7B3A" w:rsidRPr="005F0804" w:rsidRDefault="00CF7B3A" w:rsidP="00C25B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поступки человека , по –Вашему заслуживают уважения?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CF7B3A" w:rsidRPr="005F0804" w:rsidRDefault="00CF7B3A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CF7B3A" w:rsidRPr="005F0804" w:rsidTr="00E97620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CF7B3A" w:rsidRPr="005F0804" w:rsidRDefault="00CF7B3A" w:rsidP="006E27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CF7B3A" w:rsidRPr="005F0804" w:rsidRDefault="00CF7B3A" w:rsidP="006E27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что дети могут уважать своих родителей?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CF7B3A" w:rsidRPr="005F0804" w:rsidRDefault="00CF7B3A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2B064B" w:rsidRPr="005F0804" w:rsidTr="00E97620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2B064B" w:rsidRPr="005F0804" w:rsidRDefault="002B064B" w:rsidP="00D167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</w:t>
            </w: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2B064B" w:rsidRPr="005F0804" w:rsidRDefault="002B064B" w:rsidP="00F228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Какая угроза способна объединить человечество?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2B064B" w:rsidRPr="005F0804" w:rsidRDefault="002B064B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B064B" w:rsidRPr="005F0804" w:rsidTr="00E97620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2B064B" w:rsidRPr="005F0804" w:rsidRDefault="002B064B" w:rsidP="008D5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</w:t>
            </w: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2B064B" w:rsidRPr="005F0804" w:rsidRDefault="002B064B" w:rsidP="008D5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Произведение искусства,хранящее память о великом подвиге.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2B064B" w:rsidRPr="005F0804" w:rsidRDefault="002B064B" w:rsidP="005F0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5F0804" w:rsidRPr="005F0804" w:rsidRDefault="00E97620" w:rsidP="005F0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проверялись в соответствии с критериями оценивания, утвержденными Федеральной службой по надзору в сфере образования и науки.</w:t>
      </w:r>
    </w:p>
    <w:p w:rsidR="005F0804" w:rsidRPr="005F0804" w:rsidRDefault="005F0804" w:rsidP="003C0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</w:t>
      </w:r>
      <w:r w:rsidRPr="005F080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F0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итогового сочинения организациями,</w:t>
      </w:r>
      <w:r w:rsidRPr="005F080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F0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реализующими образовательные программы среднего общего образования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проверке по критериям оценивания допускаются итоговые сочинения, соответствующие установленным требованиям.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Требование № 1. Объем итогового сочинения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Рекомендуемое количество слов – от 350.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количество слов в сочинении не устанавливается. Если в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Требование № 2. Самостоятельность написания итогового сочинения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объема собственного текста участника.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</w:r>
    </w:p>
    <w:p w:rsidR="005F0804" w:rsidRPr="005F0804" w:rsidRDefault="005F0804" w:rsidP="003C0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сочинение, соответствующее установленным требованиям, оценивается по критериям:</w:t>
      </w:r>
      <w:r w:rsidRPr="005F080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3C0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1.Соответствие </w:t>
      </w: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теме.</w:t>
      </w:r>
      <w:r w:rsidRPr="005F080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3C0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Аргументация. Привлечение литературного материала.</w:t>
      </w:r>
      <w:r w:rsidRPr="005F080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3C0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Композиция и логика рассуждения.</w:t>
      </w:r>
      <w:r w:rsidRPr="005F080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3C0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письменной речи.</w:t>
      </w:r>
      <w:r w:rsidRPr="005F080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Грамотность.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№ 1 и № 2 являются основными.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«зачета» за итоговое сочинение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Критерий № 1. Соответствие теме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критерий нацеливает на проверку содержания сочинения.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должен рассуждать на предложенную тему, выбрав путь ее раскрытия (например, отвечает на вопрос, поставленный в теме, или размышляет над предложенной проблемой и т. п.).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«Незачет» ставится только в случае, если сочинение не соответствует теме или в нем не прослеживается конкретной цели высказывания, то есть коммуникативного замысла. Во всех остальных случаях выставляется «зачет».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Критерий № 2. Аргументация. Привлечение литературного материала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критерий нацеливает на проверку умения использовать литературный материал (художественные произведения, дневники, мемуары, публицистику, произведения устного народного творчества (за исключением малых жанров), другие литературные источники) для аргументации своей позиции.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должен строить рассуждение, привлекая для аргументации не менее одного произведения отечественной или мировой литературы, избирая свой путь использования литературного материала; при этом он может показать разный уровень осмысления художественного текста: от элементов смыслового анализа (например, тематика, проблематика, сюжет, характеры и т. п.) до комплексного анализа произведения в единстве формы и содержания и его интерпретации в аспекте выбранной темы.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«Незачет» ставится при условии, если сочинение написано без привлечения литературного материала, или в нем существенно искажено содержание произведения, или литературные произведения лишь упоминаются в работе, не становясь опорой для аргументации. Во всех остальных случаях выставляется «зачет».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Критерий № 3. Композиция и логика рассуждения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критерий нацеливает на проверку умения логично выстраивать рассуждение на предложенную тему. Участник должен выдерживать соотношение между тезисом и доказательствами.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«Незачет» ставится, если грубые логические нарушения мешают пониманию смысла сказанного или отсутствует тезисно-доказательная часть. Во всех остальных случаях выставляется «зачет».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Критерий № 4. Качество письменной речи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критерий нацеливает на проверку речевого оформления текста сочинения.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должен точно выражать мысли, используя разнообразную лексику и различные грамматические конструкции, при необходимости уместно употреблять термины.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«Незачет» ставится при условии, если низкое качество речи (в том числе речевые ошибки) существенно затрудняет понимание смысла сочинения. Во всех остальных случаях выставляется «зачет».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Критерий № 5. «Грамотность»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критерий позволяет оценить грамотность выпускника.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«Незачет» ставится при условии, если на 100 слов приходится в сумме более пяти ошибок: грамматических, орфографических, пунктуационных.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Анализ сочинений по критерию № 1 «Соответствие теме»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Критерий № 1 является важнейшим: выпускник должен откликнуться на предложенную задачу, избежать ее подмены, выбрать свой путь рассуждения, сформулировав тезисы, которые предстоит аргументированно раскрыть.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С этой задачей справились все обучающиеся на 100 %. Выпускники размышляют над предложенной проблемой, строят высказывание на основе связанных с темой тезисов, опираясь на художественные произведения, избегая при этом пересказа. Литературный материал используется как основа для собственных размышлений.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сочинений по критерию № 2 «Аргументация. Привлечение литературного материала»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представленных работ показал, что все учащиеся построили свои рассуждения на основе литературного материала. Большинство из них привело в качестве доказательств не менее двух произведений.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критерию № 2 «зачет» получили 100 % обучающихся 11 класса.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сочинений по критерию № 3 «Композиция и логика рассуждения»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логично выстраивать рассуждение на предложенную тему, выдерживать композиционное единство сочинения-рассуждения смог продемонстрировать 1 выпускник. Грубых логических ошибок, мешающих пониманию смысла высказывания, в работах участников сочинения не отмечено. Работы учащихся отличаются целостностью, стройностью композиции: вступление, тезисно-доказательная часть, заключение тесно связаны между собой. Получили «зачет» по этому критерию 33,4% выпускников.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сочинений по критерию № 4 </w:t>
      </w:r>
      <w:r w:rsidR="006A1F8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F0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«Качество письменной речи»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Подавляющее большинство учащихся владеет навыком построения сочинения-рассуждения, не допускает ошибок в композиции и логике высказывания, умеет грамотно использовать литературоведческие термины в соответствии с коммуникативным замыслом высказывания.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«Зачет» по данному критерию получили 33,4% обучающихся 11 класса. 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недостаткам по данному критерию можно отнести следующие: отдельные работы демонстрируют примитивность письменной речи, однообразие синтаксических конструкций, низкий уровень речевой грамотности, неточность изложения фактического материала. Наиболее частые речевые ошибки:</w:t>
      </w:r>
    </w:p>
    <w:p w:rsidR="005F0804" w:rsidRPr="005F0804" w:rsidRDefault="005F0804" w:rsidP="006A1F8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80" w:right="180" w:firstLine="18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неудачное словоупотребление;</w:t>
      </w:r>
    </w:p>
    <w:p w:rsidR="005F0804" w:rsidRPr="005F0804" w:rsidRDefault="005F0804" w:rsidP="006A1F8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80" w:right="180" w:firstLine="18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слов в несвойственных им значениях;</w:t>
      </w:r>
    </w:p>
    <w:p w:rsidR="005F0804" w:rsidRPr="005F0804" w:rsidRDefault="005F0804" w:rsidP="006A1F8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80" w:right="180" w:firstLine="18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 слов;</w:t>
      </w:r>
    </w:p>
    <w:p w:rsidR="005F0804" w:rsidRPr="002B064B" w:rsidRDefault="002B064B" w:rsidP="006A1F8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80" w:right="180" w:firstLine="18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064B">
        <w:rPr>
          <w:rFonts w:ascii="Times New Roman" w:eastAsia="Times New Roman" w:hAnsi="Times New Roman" w:cs="Times New Roman"/>
          <w:color w:val="000000"/>
          <w:lang w:eastAsia="ru-RU"/>
        </w:rPr>
        <w:t xml:space="preserve">лексическая избыточность </w:t>
      </w:r>
      <w:r w:rsidR="005F0804" w:rsidRPr="002B064B">
        <w:rPr>
          <w:rFonts w:ascii="Times New Roman" w:eastAsia="Times New Roman" w:hAnsi="Times New Roman" w:cs="Times New Roman"/>
          <w:color w:val="000000"/>
          <w:lang w:eastAsia="ru-RU"/>
        </w:rPr>
        <w:t>(неоправданное усложнение фраз).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сочинений по критерию № 5 «Грамотность»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Экспертами комиссии отмечен низкий уровень грамотности в ряде работ участников итогового сочинения.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Получили «незачет» по данному критерию два человека (66,6% от общего количества участников итогового сочинения).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Типичные орфографические ошибки, допущенные учащимися:</w:t>
      </w:r>
    </w:p>
    <w:p w:rsidR="005F0804" w:rsidRPr="005F0804" w:rsidRDefault="005F0804" w:rsidP="006A1F8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80" w:right="180" w:firstLine="18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 в правописании безударных гласных в корне слова;</w:t>
      </w:r>
    </w:p>
    <w:p w:rsidR="005F0804" w:rsidRPr="002B064B" w:rsidRDefault="005F0804" w:rsidP="006A1F8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80" w:right="180" w:firstLine="18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064B">
        <w:rPr>
          <w:rFonts w:ascii="Times New Roman" w:eastAsia="Times New Roman" w:hAnsi="Times New Roman" w:cs="Times New Roman"/>
          <w:color w:val="000000"/>
          <w:lang w:eastAsia="ru-RU"/>
        </w:rPr>
        <w:t>нарушение согласования определения и определяемого слова;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Типичные пунктуационные ошибки, допущенные учащимися: наиболее частые ошибки связаны с темой «Пунктуация в предложениях с обособленными второстепенными членами».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Типичные грамматические ошибки, допущенные учащимися:</w:t>
      </w:r>
    </w:p>
    <w:p w:rsidR="005F0804" w:rsidRPr="005F0804" w:rsidRDefault="005F0804" w:rsidP="006A1F8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80" w:right="180" w:firstLine="18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согласования и управления;</w:t>
      </w:r>
    </w:p>
    <w:p w:rsidR="005F0804" w:rsidRPr="005F0804" w:rsidRDefault="005F0804" w:rsidP="006A1F8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80" w:right="180" w:firstLine="18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границ предложения;</w:t>
      </w:r>
    </w:p>
    <w:p w:rsidR="005F0804" w:rsidRPr="005F0804" w:rsidRDefault="005F0804" w:rsidP="006A1F8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80" w:right="180" w:firstLine="18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объединение синтаксической связью разнотипных синтаксических единиц.</w:t>
      </w:r>
    </w:p>
    <w:p w:rsidR="005F0804" w:rsidRP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 отдельную категорию выделяются графические ошибки, то есть различные описки, вызванные невнимательностью пишущего или поспешностью написания. Например, неправильное написание, искажающее звуковой облик слова («восхишением» вместо «восхищением»). Эти ошибки связаны с графикой, то есть средствами письменности данного языка, фиксирующими отношения между буквами на письме и звуками устной речи.</w:t>
      </w:r>
    </w:p>
    <w:p w:rsidR="005F0804" w:rsidRPr="002B064B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2B0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ВЫВОДЫ</w:t>
      </w:r>
    </w:p>
    <w:p w:rsidR="005F0804" w:rsidRPr="005F0804" w:rsidRDefault="005F0804" w:rsidP="002B0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 написании итогового сочинения</w:t>
      </w:r>
      <w:r w:rsidR="002B0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русскому языку участвовали 34 </w:t>
      </w:r>
      <w:r w:rsidR="006A1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ВТГ и </w:t>
      </w:r>
      <w:r w:rsidR="002B0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2уч.-11 Э класса, что составило 100</w:t>
      </w: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 от общего количества выпускников</w:t>
      </w:r>
      <w:r w:rsidR="002B0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34</w:t>
      </w:r>
      <w:r w:rsidR="00B25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5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</w:t>
      </w:r>
      <w:r w:rsidR="002B0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34</w:t>
      </w:r>
      <w:r w:rsidR="00B25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справились с испытанием и получили «зачет»</w:t>
      </w:r>
      <w:r w:rsidR="002B0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0804" w:rsidRPr="005F0804" w:rsidRDefault="005F0804" w:rsidP="002B0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</w:p>
    <w:p w:rsidR="005F0804" w:rsidRPr="005F0804" w:rsidRDefault="005F0804" w:rsidP="002B0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Администрации </w:t>
      </w:r>
      <w:r w:rsidR="00E9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ГБОУ «сош №14 с.п. Нижние Ачалуки»:</w:t>
      </w:r>
      <w:r w:rsidRPr="005F080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Усилить контроль работы, ориентированной на высокие результаты подготовки выпускников к ГИА. Срок: постоянно.</w:t>
      </w:r>
      <w:r w:rsidRPr="005F080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Усилить внутришкольный контроль работы по индивидуальным образовательным маршрутам выпускников с низкой мотивацией и выпускников, способных достичь максимального результата на ГИА. Срок: постоянно.</w:t>
      </w:r>
      <w:r w:rsidRPr="005F080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Организовать методическую поддержку учителей русского языка и литературы в подготовке высокомотивированных выпускников. Срок: постоянно.</w:t>
      </w:r>
      <w:r w:rsidRPr="005F080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Проанализировать на методических совещаниях причины допущенных ошибок, внести соответствующие коррективы в дорожную карту подготовки обучающихся к ГИА. Срок: месяц.</w:t>
      </w:r>
      <w:r w:rsidRPr="005F080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Довести результаты итогового сочинения до сведения родителей под подпись. Срок: до 30.12.2022.</w:t>
      </w:r>
    </w:p>
    <w:p w:rsidR="005F0804" w:rsidRPr="005F0804" w:rsidRDefault="002B064B" w:rsidP="002B0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5F0804"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 русского языка и литературы:</w:t>
      </w:r>
      <w:r w:rsidR="005F0804" w:rsidRPr="005F080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5F0804"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Усилить контроль результативности освоения выпускниками программы, продолжить работу по индивидуальным образовательным маршрутам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подготовке к ГИА-11 по русскому </w:t>
      </w:r>
      <w:r w:rsidR="005F0804"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языку. Срок: постоянно.</w:t>
      </w:r>
      <w:r w:rsidR="005F0804" w:rsidRPr="005F080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5F0804"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Осуществлять планомерную работу по устранению пробелов в знаниях учащихся. Продолжить обучение написанию сочинений разных жанров развивающего, исследовательского характера на уроках русского языка и литературы. На уроках развития речи по русскому языку и литературе систематически работать с текстовой информацией с целью формирования коммуникативной компетентности обучающихся: «погружаясь в текст», грамотно его интерпретировать, выделять разные виды информации и осознавать оригинальность авторской содержательно-концептуальной позиции, заявленной в тексте. Срок: постоянно.</w:t>
      </w:r>
      <w:r w:rsidR="005F0804" w:rsidRPr="005F080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5F0804"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Расширить работу по анализу текста; наряду с правописными и грамматическими заданиями постоянно предусматривать вопросы на понимание содержания текста, авторской позиции, языковых средств связи, средств языковой выразительности; ввести в постоянную практику работы с текстом формирование корректного и аргументированного личного мнения учащихся о проблемах, поставленных автором, а также умения чувствовать подтекст. Срок: постоянно.</w:t>
      </w:r>
      <w:r w:rsidR="005F0804" w:rsidRPr="005F080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5F0804" w:rsidRPr="005F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Совершенствовать формы и методы проведения учебных занятий, использовать возможности индивидуального и дифференцированного обучения для организации процесса обучения. Срок: постоянно.</w:t>
      </w:r>
    </w:p>
    <w:p w:rsidR="00B2512D" w:rsidRPr="00B2512D" w:rsidRDefault="00B2512D" w:rsidP="002B0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804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директора по УВР: _____________ </w:t>
      </w:r>
      <w:r w:rsidR="00867B81" w:rsidRPr="00B2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Ваделова А.Б.</w:t>
      </w:r>
    </w:p>
    <w:p w:rsidR="00B2512D" w:rsidRPr="00B2512D" w:rsidRDefault="00B2512D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</w:p>
    <w:bookmarkEnd w:id="0"/>
    <w:p w:rsidR="005F0804" w:rsidRPr="00B2512D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справкой ознакомлены:</w:t>
      </w:r>
    </w:p>
    <w:p w:rsidR="005F0804" w:rsidRPr="00B2512D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1.Учитель русского языка и литературы: ____________</w:t>
      </w:r>
      <w:r w:rsidR="006A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Костоева Ф.М.</w:t>
      </w:r>
    </w:p>
    <w:p w:rsidR="008D3E51" w:rsidRPr="006F1ECE" w:rsidRDefault="005F0804" w:rsidP="006A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Учитель русского языка и литературы: ___________ </w:t>
      </w:r>
      <w:r w:rsidR="00AD3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Костоева Ф.М</w:t>
      </w:r>
      <w:r w:rsidR="00867B81" w:rsidRPr="00B2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752F" w:rsidRDefault="00D9752F" w:rsidP="006A1F80">
      <w:pPr>
        <w:jc w:val="both"/>
      </w:pPr>
    </w:p>
    <w:sectPr w:rsidR="00D9752F" w:rsidSect="00AD30B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D0951"/>
    <w:multiLevelType w:val="multilevel"/>
    <w:tmpl w:val="2E8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CE12F0"/>
    <w:multiLevelType w:val="multilevel"/>
    <w:tmpl w:val="9058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5F4A1D"/>
    <w:multiLevelType w:val="multilevel"/>
    <w:tmpl w:val="FE38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D0FC2"/>
    <w:multiLevelType w:val="multilevel"/>
    <w:tmpl w:val="4F18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9E405B"/>
    <w:multiLevelType w:val="hybridMultilevel"/>
    <w:tmpl w:val="66541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1674D"/>
    <w:multiLevelType w:val="multilevel"/>
    <w:tmpl w:val="6850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0A01DE"/>
    <w:multiLevelType w:val="multilevel"/>
    <w:tmpl w:val="9DA2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2D3DA4"/>
    <w:multiLevelType w:val="multilevel"/>
    <w:tmpl w:val="F658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04"/>
    <w:rsid w:val="000D7504"/>
    <w:rsid w:val="00137B5E"/>
    <w:rsid w:val="00243987"/>
    <w:rsid w:val="002B064B"/>
    <w:rsid w:val="003C0A87"/>
    <w:rsid w:val="003C69CA"/>
    <w:rsid w:val="003D6E17"/>
    <w:rsid w:val="00482956"/>
    <w:rsid w:val="004D66BB"/>
    <w:rsid w:val="005F0804"/>
    <w:rsid w:val="006A1F80"/>
    <w:rsid w:val="006F1ECE"/>
    <w:rsid w:val="00852C43"/>
    <w:rsid w:val="00867B81"/>
    <w:rsid w:val="008917EE"/>
    <w:rsid w:val="008D3E51"/>
    <w:rsid w:val="00984572"/>
    <w:rsid w:val="009C2FA8"/>
    <w:rsid w:val="00AD30B8"/>
    <w:rsid w:val="00B2512D"/>
    <w:rsid w:val="00B521E1"/>
    <w:rsid w:val="00CF7B3A"/>
    <w:rsid w:val="00D9752F"/>
    <w:rsid w:val="00DB6D42"/>
    <w:rsid w:val="00E97620"/>
    <w:rsid w:val="00F0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8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1E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8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1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1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090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746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4623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2594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0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2667</Words>
  <Characters>15203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16</cp:revision>
  <cp:lastPrinted>2024-12-09T09:26:00Z</cp:lastPrinted>
  <dcterms:created xsi:type="dcterms:W3CDTF">2023-02-11T06:55:00Z</dcterms:created>
  <dcterms:modified xsi:type="dcterms:W3CDTF">2024-12-09T09:26:00Z</dcterms:modified>
</cp:coreProperties>
</file>